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526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中国智慧工程研究会教育科研课题</w:t>
      </w:r>
    </w:p>
    <w:p>
      <w:pPr>
        <w:pStyle w:val="2"/>
        <w:widowControl/>
        <w:spacing w:before="526"/>
        <w:jc w:val="center"/>
        <w:rPr>
          <w:rFonts w:ascii="黑体" w:hAnsi="黑体" w:eastAsia="黑体" w:cs="宋体"/>
          <w:bCs/>
          <w:w w:val="95"/>
          <w:sz w:val="44"/>
          <w:szCs w:val="44"/>
        </w:rPr>
      </w:pPr>
      <w:r>
        <w:rPr>
          <w:rFonts w:hint="eastAsia" w:ascii="黑体" w:hAnsi="黑体" w:eastAsia="黑体" w:cs="宋体"/>
          <w:bCs/>
          <w:w w:val="95"/>
          <w:sz w:val="44"/>
          <w:szCs w:val="44"/>
        </w:rPr>
        <w:t>申</w:t>
      </w:r>
      <w:r>
        <w:rPr>
          <w:rFonts w:hint="eastAsia" w:ascii="黑体" w:hAnsi="黑体" w:eastAsia="黑体" w:cs="宋体"/>
          <w:bCs/>
          <w:w w:val="95"/>
          <w:sz w:val="44"/>
          <w:szCs w:val="44"/>
          <w:lang w:val="en-US" w:eastAsia="zh-CN"/>
        </w:rPr>
        <w:t>报</w:t>
      </w:r>
      <w:bookmarkStart w:id="0" w:name="_GoBack"/>
      <w:bookmarkEnd w:id="0"/>
      <w:r>
        <w:rPr>
          <w:rFonts w:hint="eastAsia" w:ascii="黑体" w:hAnsi="黑体" w:eastAsia="黑体" w:cs="宋体"/>
          <w:bCs/>
          <w:w w:val="95"/>
          <w:sz w:val="44"/>
          <w:szCs w:val="44"/>
        </w:rPr>
        <w:t>流程</w:t>
      </w:r>
    </w:p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宋体" w:hAnsi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</w:rPr>
        <w:drawing>
          <wp:inline distT="0" distB="0" distL="0" distR="0">
            <wp:extent cx="5310505" cy="4704080"/>
            <wp:effectExtent l="0" t="0" r="10795" b="7620"/>
            <wp:docPr id="1" name="图片 3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图片1_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cs="宋体"/>
          <w:b/>
          <w:bCs/>
          <w:color w:val="333333"/>
          <w:sz w:val="44"/>
          <w:szCs w:val="44"/>
        </w:rPr>
      </w:pPr>
    </w:p>
    <w:p/>
    <w:p>
      <w:pPr>
        <w:spacing w:line="380" w:lineRule="exact"/>
        <w:rPr>
          <w:rFonts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49"/>
    <w:rsid w:val="00006F03"/>
    <w:rsid w:val="00021076"/>
    <w:rsid w:val="00142EE1"/>
    <w:rsid w:val="00224F0C"/>
    <w:rsid w:val="004B1ABB"/>
    <w:rsid w:val="00553904"/>
    <w:rsid w:val="006A35C5"/>
    <w:rsid w:val="006B72D5"/>
    <w:rsid w:val="008A4424"/>
    <w:rsid w:val="00960A2C"/>
    <w:rsid w:val="009F3849"/>
    <w:rsid w:val="00F13B35"/>
    <w:rsid w:val="00F2721D"/>
    <w:rsid w:val="072F69C2"/>
    <w:rsid w:val="5EC00C34"/>
    <w:rsid w:val="74606A7D"/>
    <w:rsid w:val="7906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jc w:val="left"/>
      <w:outlineLvl w:val="2"/>
    </w:pPr>
    <w:rPr>
      <w:rFonts w:ascii="微软雅黑" w:hAnsi="微软雅黑" w:eastAsia="微软雅黑" w:cs="微软雅黑"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basedOn w:val="7"/>
    <w:link w:val="2"/>
    <w:qFormat/>
    <w:uiPriority w:val="0"/>
    <w:rPr>
      <w:rFonts w:ascii="微软雅黑" w:hAnsi="微软雅黑" w:eastAsia="微软雅黑" w:cs="微软雅黑"/>
      <w:kern w:val="0"/>
      <w:sz w:val="24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638</Words>
  <Characters>3643</Characters>
  <Lines>30</Lines>
  <Paragraphs>8</Paragraphs>
  <TotalTime>7</TotalTime>
  <ScaleCrop>false</ScaleCrop>
  <LinksUpToDate>false</LinksUpToDate>
  <CharactersWithSpaces>4273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2016-06-06T10:16:00Z</dcterms:created>
  <dc:creator>lenovo</dc:creator>
  <cp:lastModifiedBy>黄靖雯</cp:lastModifiedBy>
  <dcterms:modified xsi:type="dcterms:W3CDTF">2020-11-05T12:06:49Z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